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C5" w:rsidRPr="00E06AB2" w:rsidRDefault="001E4C39" w:rsidP="004C7EA2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>
        <w:rPr>
          <w:rFonts w:cs="B Nazanin"/>
          <w:noProof/>
          <w:color w:val="000000" w:themeColor="text1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5pt;margin-top:-46.5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" filled="f" strokecolor="white [3212]">
            <v:textbox style="mso-next-textbox:#Text Box 2;mso-fit-shape-to-text:t">
              <w:txbxContent>
                <w:p w:rsidR="007A70C5" w:rsidRPr="007A70C5" w:rsidRDefault="007A70C5" w:rsidP="007A70C5">
                  <w:pPr>
                    <w:rPr>
                      <w:rFonts w:cs="B Nazanin"/>
                    </w:rPr>
                  </w:pPr>
                  <w:r w:rsidRPr="007A70C5">
                    <w:rPr>
                      <w:rFonts w:cs="B Nazanin" w:hint="cs"/>
                      <w:rtl/>
                    </w:rPr>
                    <w:t>بسمه تعالی</w:t>
                  </w:r>
                </w:p>
              </w:txbxContent>
            </v:textbox>
          </v:shape>
        </w:pict>
      </w:r>
      <w:r w:rsidR="004C7EA2" w:rsidRPr="00E06AB2">
        <w:rPr>
          <w:rFonts w:cs="B Nazanin"/>
          <w:noProof/>
        </w:rPr>
        <w:drawing>
          <wp:inline distT="0" distB="0" distL="0" distR="0">
            <wp:extent cx="1650670" cy="1114259"/>
            <wp:effectExtent l="0" t="0" r="698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88" cy="11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A2" w:rsidRPr="00E06AB2" w:rsidRDefault="004C7EA2" w:rsidP="00446339">
      <w:pPr>
        <w:tabs>
          <w:tab w:val="left" w:pos="8508"/>
        </w:tabs>
        <w:bidi/>
        <w:jc w:val="center"/>
        <w:rPr>
          <w:rFonts w:cs="B Nazanin"/>
          <w:rtl/>
        </w:rPr>
      </w:pPr>
      <w:r w:rsidRPr="00E06AB2">
        <w:rPr>
          <w:rFonts w:cs="B Nazanin" w:hint="cs"/>
          <w:rtl/>
        </w:rPr>
        <w:t>دانشگاه علوم پزشكي ايلام</w:t>
      </w:r>
    </w:p>
    <w:p w:rsidR="004C7EA2" w:rsidRPr="00E06AB2" w:rsidRDefault="004C7EA2" w:rsidP="004C7EA2">
      <w:pPr>
        <w:tabs>
          <w:tab w:val="left" w:pos="7656"/>
          <w:tab w:val="right" w:pos="9810"/>
        </w:tabs>
        <w:bidi/>
        <w:jc w:val="center"/>
        <w:rPr>
          <w:rFonts w:cs="B Nazanin"/>
          <w:rtl/>
        </w:rPr>
      </w:pPr>
      <w:r w:rsidRPr="00E06AB2">
        <w:rPr>
          <w:rFonts w:cs="B Nazanin" w:hint="cs"/>
          <w:rtl/>
        </w:rPr>
        <w:t xml:space="preserve">معاونت  آموزشی </w:t>
      </w:r>
    </w:p>
    <w:p w:rsidR="004C7EA2" w:rsidRPr="00E06AB2" w:rsidRDefault="007A70C5" w:rsidP="00341D90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 w:rsidRPr="00E06AB2">
        <w:rPr>
          <w:rFonts w:cs="B Nazanin" w:hint="cs"/>
          <w:color w:val="000000" w:themeColor="text1"/>
          <w:rtl/>
          <w:lang w:bidi="fa-IR"/>
        </w:rPr>
        <w:t>صورتجلسه کارگرو</w:t>
      </w:r>
      <w:r w:rsidR="004C7EA2" w:rsidRPr="00E06AB2">
        <w:rPr>
          <w:rFonts w:cs="B Nazanin" w:hint="cs"/>
          <w:color w:val="000000" w:themeColor="text1"/>
          <w:rtl/>
          <w:lang w:bidi="fa-IR"/>
        </w:rPr>
        <w:t>ه</w:t>
      </w:r>
      <w:r w:rsidR="00370D3C" w:rsidRPr="00E06AB2">
        <w:rPr>
          <w:rFonts w:cs="B Nazanin" w:hint="cs"/>
          <w:color w:val="000000" w:themeColor="text1"/>
          <w:rtl/>
          <w:lang w:bidi="fa-IR"/>
        </w:rPr>
        <w:t xml:space="preserve"> </w:t>
      </w:r>
      <w:r w:rsidR="004C7EA2" w:rsidRPr="00E06AB2">
        <w:rPr>
          <w:rFonts w:cs="B Nazanin" w:hint="cs"/>
          <w:color w:val="000000" w:themeColor="text1"/>
          <w:rtl/>
          <w:lang w:bidi="fa-IR"/>
        </w:rPr>
        <w:t>ماموریت ویژه دانشگاه علوم پزشکی ایلام</w:t>
      </w:r>
      <w:r w:rsidR="004C7EA2" w:rsidRPr="00E06AB2">
        <w:rPr>
          <w:rFonts w:cs="B Nazanin" w:hint="cs"/>
          <w:color w:val="FF0000"/>
          <w:u w:val="single"/>
          <w:rtl/>
          <w:lang w:bidi="fa-IR"/>
        </w:rPr>
        <w:t>(</w:t>
      </w:r>
      <w:r w:rsidR="00341D90">
        <w:rPr>
          <w:rFonts w:cs="B Nazanin" w:hint="cs"/>
          <w:color w:val="FF0000"/>
          <w:u w:val="single"/>
          <w:rtl/>
          <w:lang w:bidi="fa-IR"/>
        </w:rPr>
        <w:t>توسعه برنامه های میان رشته ای</w:t>
      </w:r>
      <w:r w:rsidR="004C7EA2" w:rsidRPr="00E06AB2">
        <w:rPr>
          <w:rFonts w:cs="B Nazanin" w:hint="cs"/>
          <w:color w:val="FF0000"/>
          <w:u w:val="single"/>
          <w:rtl/>
          <w:lang w:bidi="fa-IR"/>
        </w:rPr>
        <w:t>)</w:t>
      </w:r>
    </w:p>
    <w:p w:rsidR="007A70C5" w:rsidRPr="00E06AB2" w:rsidRDefault="007A70C5" w:rsidP="007A70C5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</w:p>
    <w:tbl>
      <w:tblPr>
        <w:tblStyle w:val="TableGrid"/>
        <w:bidiVisual/>
        <w:tblW w:w="11356" w:type="dxa"/>
        <w:tblInd w:w="-541" w:type="dxa"/>
        <w:tblLook w:val="01E0" w:firstRow="1" w:lastRow="1" w:firstColumn="1" w:lastColumn="1" w:noHBand="0" w:noVBand="0"/>
      </w:tblPr>
      <w:tblGrid>
        <w:gridCol w:w="3269"/>
        <w:gridCol w:w="3976"/>
        <w:gridCol w:w="2409"/>
        <w:gridCol w:w="1702"/>
      </w:tblGrid>
      <w:tr w:rsidR="007A70C5" w:rsidRPr="00E06AB2" w:rsidTr="00510960">
        <w:tc>
          <w:tcPr>
            <w:tcW w:w="3269" w:type="dxa"/>
          </w:tcPr>
          <w:p w:rsidR="007A70C5" w:rsidRPr="00E06AB2" w:rsidRDefault="007A70C5" w:rsidP="00000A64">
            <w:pPr>
              <w:spacing w:line="288" w:lineRule="auto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1- شماره جلسه: </w:t>
            </w:r>
            <w:r w:rsidR="00000A64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976" w:type="dxa"/>
          </w:tcPr>
          <w:p w:rsidR="007A70C5" w:rsidRPr="00E06AB2" w:rsidRDefault="007A70C5" w:rsidP="00000A6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2- زمان جلسه</w:t>
            </w:r>
            <w:r w:rsidR="00000A64"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  <w:r w:rsidR="006C6F25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/</w:t>
            </w:r>
            <w:r w:rsidR="00000A64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9</w:t>
            </w:r>
            <w:r w:rsidR="006C6F25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/95</w:t>
            </w:r>
          </w:p>
          <w:p w:rsidR="007A70C5" w:rsidRPr="00E06AB2" w:rsidRDefault="007A70C5" w:rsidP="00000A6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ساعت شروع:</w:t>
            </w:r>
            <w:r w:rsidR="00000A64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13</w:t>
            </w:r>
          </w:p>
          <w:p w:rsidR="007A70C5" w:rsidRPr="00E06AB2" w:rsidRDefault="007A70C5" w:rsidP="00000A6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ساعت خاتمه:</w:t>
            </w:r>
            <w:r w:rsidR="00000A64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14 </w:t>
            </w:r>
          </w:p>
        </w:tc>
        <w:tc>
          <w:tcPr>
            <w:tcW w:w="4111" w:type="dxa"/>
            <w:gridSpan w:val="2"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3- مكان جلسه:</w:t>
            </w:r>
          </w:p>
          <w:p w:rsidR="007A70C5" w:rsidRPr="00E06AB2" w:rsidRDefault="006C6F25" w:rsidP="006B1464">
            <w:pPr>
              <w:bidi/>
              <w:spacing w:line="288" w:lineRule="auto"/>
              <w:jc w:val="center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دانشگاه علوم پزشکی</w:t>
            </w:r>
            <w:r w:rsidR="00370D3C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  <w:r w:rsidR="006B1464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ایلام</w:t>
            </w:r>
          </w:p>
        </w:tc>
      </w:tr>
      <w:tr w:rsidR="007A70C5" w:rsidRPr="00E06AB2" w:rsidTr="00510960">
        <w:tc>
          <w:tcPr>
            <w:tcW w:w="11356" w:type="dxa"/>
            <w:gridSpan w:val="4"/>
          </w:tcPr>
          <w:p w:rsidR="007A70C5" w:rsidRPr="00E06AB2" w:rsidRDefault="007A70C5" w:rsidP="00341D90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4- دستور کار جلسه: </w:t>
            </w:r>
            <w:r w:rsidR="001E4C39">
              <w:rPr>
                <w:rFonts w:cs="B Nazanin" w:hint="cs"/>
                <w:color w:val="000000" w:themeColor="text1"/>
                <w:rtl/>
                <w:lang w:bidi="fa-IR"/>
              </w:rPr>
              <w:t xml:space="preserve"> ارائه پیشنهادات در مورد برنامه های جدید میان رشته ای</w:t>
            </w:r>
            <w:bookmarkStart w:id="0" w:name="_GoBack"/>
            <w:bookmarkEnd w:id="0"/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7A70C5" w:rsidRPr="00E06AB2" w:rsidTr="00510960">
        <w:trPr>
          <w:trHeight w:val="620"/>
        </w:trPr>
        <w:tc>
          <w:tcPr>
            <w:tcW w:w="7245" w:type="dxa"/>
            <w:gridSpan w:val="2"/>
            <w:vMerge w:val="restart"/>
          </w:tcPr>
          <w:p w:rsidR="007A70C5" w:rsidRPr="00E06AB2" w:rsidRDefault="007A70C5" w:rsidP="00341D90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5- اعضاء حاضر در جلسه: 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دکتر 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معصومه شوهانی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( مسئول کارگروه)، 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مهناز شفیعیان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(کارشناس)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زینب سهرابی</w:t>
            </w:r>
            <w:r w:rsidR="00341D90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>،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ملوک جعفرپور</w:t>
            </w:r>
            <w:r w:rsidR="00000A64">
              <w:rPr>
                <w:rFonts w:cs="B Nazanin" w:hint="cs"/>
                <w:color w:val="000000" w:themeColor="text1"/>
                <w:rtl/>
                <w:lang w:bidi="fa-IR"/>
              </w:rPr>
              <w:t>، محمدرضا بسطامی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7A70C5" w:rsidRPr="00E06AB2" w:rsidRDefault="007A70C5" w:rsidP="00015C74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اسامي غائبين جلسه:</w:t>
            </w:r>
          </w:p>
          <w:p w:rsidR="007A70C5" w:rsidRPr="00E06AB2" w:rsidRDefault="00341D90" w:rsidP="00341D90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</w:tc>
      </w:tr>
      <w:tr w:rsidR="007A70C5" w:rsidRPr="00E06AB2" w:rsidTr="00510960">
        <w:trPr>
          <w:trHeight w:val="845"/>
        </w:trPr>
        <w:tc>
          <w:tcPr>
            <w:tcW w:w="7245" w:type="dxa"/>
            <w:gridSpan w:val="2"/>
            <w:vMerge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111" w:type="dxa"/>
            <w:gridSpan w:val="2"/>
          </w:tcPr>
          <w:p w:rsidR="007A70C5" w:rsidRPr="00E06AB2" w:rsidRDefault="007A70C5" w:rsidP="00000A6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اسامي ميهمانان جلسه:</w:t>
            </w:r>
            <w:r w:rsidR="00000A64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</w:tc>
      </w:tr>
      <w:tr w:rsidR="007A70C5" w:rsidRPr="00E06AB2" w:rsidTr="00510960">
        <w:tc>
          <w:tcPr>
            <w:tcW w:w="11356" w:type="dxa"/>
            <w:gridSpan w:val="4"/>
          </w:tcPr>
          <w:p w:rsidR="007A70C5" w:rsidRPr="00E06AB2" w:rsidRDefault="007A70C5" w:rsidP="00510960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6-گزارش پيگيريهاي انجام گرفته:</w:t>
            </w:r>
            <w:r w:rsidR="0018040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7A70C5" w:rsidRPr="00E06AB2" w:rsidTr="00510960">
        <w:trPr>
          <w:trHeight w:val="2312"/>
        </w:trPr>
        <w:tc>
          <w:tcPr>
            <w:tcW w:w="11356" w:type="dxa"/>
            <w:gridSpan w:val="4"/>
          </w:tcPr>
          <w:p w:rsidR="007A70C5" w:rsidRPr="00E06AB2" w:rsidRDefault="007A70C5" w:rsidP="00000A64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7- مطالب مطروحه:</w:t>
            </w:r>
            <w:r w:rsidR="0088558C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>پ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رو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تصم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که در جلسه قبل جهت پ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شنهاد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برنامه جد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د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م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ان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رشته ا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مقرر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شده بود خانم دکتر معصومه شوهان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رشته مشاوره دارو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را پ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شنهاد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کردند، آقا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محمدرضا بسطام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رشته فور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ت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ماما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را پ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شنهاد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کردند و خانم ها مهناز شف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ع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ان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و ز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نب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سهراب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رشته مشاوره جنس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را پ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شنهاد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کردند. همه اعضاء در ارتباط با پ</w:t>
            </w:r>
            <w:r w:rsidR="00510960" w:rsidRPr="00510960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10960" w:rsidRPr="00510960">
              <w:rPr>
                <w:rFonts w:cs="B Nazanin" w:hint="eastAsia"/>
                <w:color w:val="000000" w:themeColor="text1"/>
                <w:rtl/>
                <w:lang w:bidi="fa-IR"/>
              </w:rPr>
              <w:t>شنهادات</w:t>
            </w:r>
            <w:r w:rsidR="00510960" w:rsidRPr="00510960">
              <w:rPr>
                <w:rFonts w:cs="B Nazanin"/>
                <w:color w:val="000000" w:themeColor="text1"/>
                <w:rtl/>
                <w:lang w:bidi="fa-IR"/>
              </w:rPr>
              <w:t xml:space="preserve"> مطرح شده به بحث و تبادل نظر پرداختند</w:t>
            </w:r>
          </w:p>
        </w:tc>
      </w:tr>
      <w:tr w:rsidR="007A70C5" w:rsidRPr="00E06AB2" w:rsidTr="00510960">
        <w:tc>
          <w:tcPr>
            <w:tcW w:w="7245" w:type="dxa"/>
            <w:gridSpan w:val="2"/>
          </w:tcPr>
          <w:p w:rsidR="00000A64" w:rsidRPr="00E06AB2" w:rsidRDefault="007A70C5" w:rsidP="00000A6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8- تصميمات متخذه</w:t>
            </w:r>
            <w:r w:rsidR="00370D3C" w:rsidRPr="00E06AB2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2409" w:type="dxa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مسئول</w:t>
            </w:r>
          </w:p>
        </w:tc>
        <w:tc>
          <w:tcPr>
            <w:tcW w:w="1702" w:type="dxa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پيگير</w:t>
            </w:r>
          </w:p>
        </w:tc>
      </w:tr>
      <w:tr w:rsidR="007A70C5" w:rsidRPr="00E06AB2" w:rsidTr="00510960">
        <w:trPr>
          <w:trHeight w:val="503"/>
        </w:trPr>
        <w:tc>
          <w:tcPr>
            <w:tcW w:w="7245" w:type="dxa"/>
            <w:gridSpan w:val="2"/>
            <w:vAlign w:val="center"/>
          </w:tcPr>
          <w:p w:rsidR="007A70C5" w:rsidRPr="00E06AB2" w:rsidRDefault="00370D3C" w:rsidP="00000A6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="00000A64" w:rsidRPr="00000A64">
              <w:rPr>
                <w:rFonts w:cs="B Nazanin"/>
                <w:color w:val="000000" w:themeColor="text1"/>
                <w:rtl/>
                <w:lang w:bidi="fa-IR"/>
              </w:rPr>
              <w:t>مقرر شد کور</w:t>
            </w:r>
            <w:r w:rsidR="00000A64"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000A64" w:rsidRPr="00000A64">
              <w:rPr>
                <w:rFonts w:cs="B Nazanin" w:hint="eastAsia"/>
                <w:color w:val="000000" w:themeColor="text1"/>
                <w:rtl/>
                <w:lang w:bidi="fa-IR"/>
              </w:rPr>
              <w:t>کولوم</w:t>
            </w:r>
            <w:r w:rsidR="00000A64"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رشته مشاوره در ماما</w:t>
            </w:r>
            <w:r w:rsidR="00000A64" w:rsidRPr="00000A64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  <w:r w:rsidR="00000A64"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جهت تصم</w:t>
            </w:r>
            <w:r w:rsidR="00000A64"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000A64" w:rsidRPr="00000A64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="00000A64"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گ</w:t>
            </w:r>
            <w:r w:rsidR="00000A64"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000A64" w:rsidRPr="00000A64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="00000A64"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000A64"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برا</w:t>
            </w:r>
            <w:r w:rsidR="00000A64"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000A64"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رشته مشاوره جنس</w:t>
            </w:r>
            <w:r w:rsidR="00000A64"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000A64"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در گروه مطرح شود 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rPr>
          <w:trHeight w:val="206"/>
        </w:trPr>
        <w:tc>
          <w:tcPr>
            <w:tcW w:w="7245" w:type="dxa"/>
            <w:gridSpan w:val="2"/>
            <w:vAlign w:val="center"/>
          </w:tcPr>
          <w:p w:rsidR="007A70C5" w:rsidRPr="00E06AB2" w:rsidRDefault="00000A64" w:rsidP="00000A6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2-</w:t>
            </w:r>
            <w:r>
              <w:rPr>
                <w:rtl/>
              </w:rPr>
              <w:t xml:space="preserve"> 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مقرر شد که از مسئول </w:t>
            </w:r>
            <w:r w:rsidRPr="00000A64">
              <w:rPr>
                <w:rFonts w:cs="B Nazanin"/>
                <w:color w:val="000000" w:themeColor="text1"/>
                <w:lang w:bidi="fa-IR"/>
              </w:rPr>
              <w:t>EDO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همه دانشکده ها دعوت شود که ط</w:t>
            </w:r>
            <w:r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جلسه ا</w:t>
            </w:r>
            <w:r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با عنوان و اهداف کارگروه مدنظر آشنا شوند و هر</w:t>
            </w:r>
            <w:r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00A64">
              <w:rPr>
                <w:rFonts w:cs="B Nazanin" w:hint="eastAsia"/>
                <w:color w:val="000000" w:themeColor="text1"/>
                <w:rtl/>
                <w:lang w:bidi="fa-IR"/>
              </w:rPr>
              <w:t>ک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به عنوان رابط م</w:t>
            </w:r>
            <w:r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00A64">
              <w:rPr>
                <w:rFonts w:cs="B Nazanin" w:hint="eastAsia"/>
                <w:color w:val="000000" w:themeColor="text1"/>
                <w:rtl/>
                <w:lang w:bidi="fa-IR"/>
              </w:rPr>
              <w:t>ان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اعضا</w:t>
            </w:r>
            <w:r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کارگروه و دانشکده خود عمل کنند 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rPr>
          <w:trHeight w:val="458"/>
        </w:trPr>
        <w:tc>
          <w:tcPr>
            <w:tcW w:w="7245" w:type="dxa"/>
            <w:gridSpan w:val="2"/>
            <w:vAlign w:val="center"/>
          </w:tcPr>
          <w:p w:rsidR="007A70C5" w:rsidRPr="00E06AB2" w:rsidRDefault="00000A64" w:rsidP="00000A6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3-</w:t>
            </w:r>
            <w:r>
              <w:rPr>
                <w:rtl/>
              </w:rPr>
              <w:t xml:space="preserve"> 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>مقرر شد که بسته آموزش</w:t>
            </w:r>
            <w:r w:rsidRPr="00000A6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 در ارتباط با کارگروه ها به اعضاء ارائه شود.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rPr>
          <w:trHeight w:val="206"/>
        </w:trPr>
        <w:tc>
          <w:tcPr>
            <w:tcW w:w="7245" w:type="dxa"/>
            <w:gridSpan w:val="2"/>
            <w:vAlign w:val="center"/>
          </w:tcPr>
          <w:p w:rsidR="007A70C5" w:rsidRPr="00E06AB2" w:rsidRDefault="007A70C5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c>
          <w:tcPr>
            <w:tcW w:w="11356" w:type="dxa"/>
            <w:gridSpan w:val="4"/>
          </w:tcPr>
          <w:p w:rsidR="007A70C5" w:rsidRPr="00E06AB2" w:rsidRDefault="007A70C5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جلسه بعدي:</w:t>
            </w:r>
            <w:r w:rsidR="00191312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ضمن هماهنگی اعلام خواهد شد.</w:t>
            </w:r>
          </w:p>
          <w:p w:rsidR="007A70C5" w:rsidRPr="00E06AB2" w:rsidRDefault="007A70C5" w:rsidP="00000A6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زمان:</w:t>
            </w:r>
            <w:r w:rsidR="00000A64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آذر</w:t>
            </w:r>
            <w:r w:rsidR="00370D3C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ماه</w:t>
            </w:r>
            <w:r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ab/>
            </w: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مكان: </w:t>
            </w:r>
            <w:r w:rsidR="00191312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دانشگاه علوم پزشکی ایلام</w:t>
            </w:r>
          </w:p>
          <w:p w:rsidR="007A70C5" w:rsidRPr="00E06AB2" w:rsidRDefault="007A70C5" w:rsidP="00FC0168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دستور کار جلسه: </w:t>
            </w:r>
          </w:p>
        </w:tc>
      </w:tr>
      <w:tr w:rsidR="007A70C5" w:rsidRPr="00E06AB2" w:rsidTr="00510960">
        <w:tc>
          <w:tcPr>
            <w:tcW w:w="11356" w:type="dxa"/>
            <w:gridSpan w:val="4"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امضاء حاضرين در جلسه:</w:t>
            </w:r>
          </w:p>
          <w:p w:rsidR="007A70C5" w:rsidRPr="00E06AB2" w:rsidRDefault="007A70C5" w:rsidP="00015C74">
            <w:pPr>
              <w:tabs>
                <w:tab w:val="center" w:pos="1785"/>
                <w:tab w:val="center" w:pos="5151"/>
                <w:tab w:val="center" w:pos="8517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377160" w:rsidRDefault="00377160"/>
    <w:sectPr w:rsidR="00377160" w:rsidSect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70C5"/>
    <w:rsid w:val="00000A64"/>
    <w:rsid w:val="00080B9E"/>
    <w:rsid w:val="00117BF7"/>
    <w:rsid w:val="00180405"/>
    <w:rsid w:val="00191312"/>
    <w:rsid w:val="001E4C39"/>
    <w:rsid w:val="00237FF1"/>
    <w:rsid w:val="002601AC"/>
    <w:rsid w:val="002C6527"/>
    <w:rsid w:val="00341D90"/>
    <w:rsid w:val="003600BA"/>
    <w:rsid w:val="00370D3C"/>
    <w:rsid w:val="00377160"/>
    <w:rsid w:val="00446339"/>
    <w:rsid w:val="004B097A"/>
    <w:rsid w:val="004C1BEC"/>
    <w:rsid w:val="004C7EA2"/>
    <w:rsid w:val="004D1DFB"/>
    <w:rsid w:val="00510960"/>
    <w:rsid w:val="0054309C"/>
    <w:rsid w:val="006B1464"/>
    <w:rsid w:val="006C6F25"/>
    <w:rsid w:val="007A70C5"/>
    <w:rsid w:val="00870369"/>
    <w:rsid w:val="0088558C"/>
    <w:rsid w:val="00B06855"/>
    <w:rsid w:val="00B70CCC"/>
    <w:rsid w:val="00BD061A"/>
    <w:rsid w:val="00C8578A"/>
    <w:rsid w:val="00E06AB2"/>
    <w:rsid w:val="00E73DBC"/>
    <w:rsid w:val="00EA0B79"/>
    <w:rsid w:val="00F35615"/>
    <w:rsid w:val="00FC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GERDOO</dc:creator>
  <cp:lastModifiedBy>EDO</cp:lastModifiedBy>
  <cp:revision>7</cp:revision>
  <dcterms:created xsi:type="dcterms:W3CDTF">2010-01-08T18:56:00Z</dcterms:created>
  <dcterms:modified xsi:type="dcterms:W3CDTF">2016-12-11T01:15:00Z</dcterms:modified>
</cp:coreProperties>
</file>